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813A1" w14:textId="676A3F13" w:rsidR="00436537" w:rsidRPr="00CB1F15" w:rsidRDefault="0074675C" w:rsidP="00F421F5">
      <w:pPr>
        <w:spacing w:after="0"/>
        <w:ind w:firstLine="720"/>
        <w:rPr>
          <w:rFonts w:ascii="Arial" w:hAnsi="Arial" w:cs="Arial"/>
          <w:b/>
          <w:bCs/>
          <w:i/>
          <w:iCs/>
        </w:rPr>
      </w:pPr>
      <w:r w:rsidRPr="00CB1F15">
        <w:rPr>
          <w:rFonts w:ascii="Arial" w:hAnsi="Arial" w:cs="Arial"/>
          <w:b/>
          <w:bCs/>
          <w:sz w:val="25"/>
          <w:szCs w:val="25"/>
          <w:u w:val="single"/>
        </w:rPr>
        <w:t>INVITATION TO BI</w:t>
      </w:r>
      <w:r w:rsidR="00C80C42">
        <w:rPr>
          <w:rFonts w:ascii="Arial" w:hAnsi="Arial" w:cs="Arial"/>
          <w:b/>
          <w:bCs/>
          <w:sz w:val="25"/>
          <w:szCs w:val="25"/>
          <w:u w:val="single"/>
        </w:rPr>
        <w:t>D #3</w:t>
      </w:r>
      <w:r w:rsidR="00CB1F15">
        <w:rPr>
          <w:rFonts w:ascii="Arial" w:hAnsi="Arial" w:cs="Arial"/>
          <w:b/>
          <w:bCs/>
          <w:sz w:val="25"/>
          <w:szCs w:val="25"/>
        </w:rPr>
        <w:tab/>
      </w:r>
      <w:r w:rsidR="00CB1F15" w:rsidRPr="00CB1F15">
        <w:rPr>
          <w:rFonts w:ascii="Arial" w:hAnsi="Arial" w:cs="Arial"/>
          <w:b/>
          <w:bCs/>
          <w:i/>
          <w:iCs/>
        </w:rPr>
        <w:t>public post</w:t>
      </w:r>
      <w:r w:rsidR="008D4FB2">
        <w:rPr>
          <w:rFonts w:ascii="Arial" w:hAnsi="Arial" w:cs="Arial"/>
          <w:b/>
          <w:bCs/>
          <w:i/>
          <w:iCs/>
        </w:rPr>
        <w:t xml:space="preserve">ing </w:t>
      </w:r>
      <w:r w:rsidR="00CB1F15" w:rsidRPr="00CB1F15">
        <w:rPr>
          <w:rFonts w:ascii="Arial" w:hAnsi="Arial" w:cs="Arial"/>
          <w:b/>
          <w:bCs/>
          <w:i/>
          <w:iCs/>
        </w:rPr>
        <w:t>to the Liberty Community Services Webpage</w:t>
      </w:r>
      <w:r w:rsidR="00CB1F15">
        <w:rPr>
          <w:rFonts w:ascii="Arial" w:hAnsi="Arial" w:cs="Arial"/>
          <w:b/>
          <w:bCs/>
          <w:i/>
          <w:iCs/>
        </w:rPr>
        <w:t xml:space="preserve"> </w:t>
      </w:r>
      <w:r w:rsidR="003E0127">
        <w:rPr>
          <w:rFonts w:ascii="Arial" w:hAnsi="Arial" w:cs="Arial"/>
          <w:b/>
          <w:bCs/>
          <w:i/>
          <w:iCs/>
        </w:rPr>
        <w:t>4.</w:t>
      </w:r>
      <w:r w:rsidR="00D37528">
        <w:rPr>
          <w:rFonts w:ascii="Arial" w:hAnsi="Arial" w:cs="Arial"/>
          <w:b/>
          <w:bCs/>
          <w:i/>
          <w:iCs/>
        </w:rPr>
        <w:t>2</w:t>
      </w:r>
      <w:r w:rsidR="00E0375E">
        <w:rPr>
          <w:rFonts w:ascii="Arial" w:hAnsi="Arial" w:cs="Arial"/>
          <w:b/>
          <w:bCs/>
          <w:i/>
          <w:iCs/>
        </w:rPr>
        <w:t>3</w:t>
      </w:r>
      <w:r w:rsidR="00D37528">
        <w:rPr>
          <w:rFonts w:ascii="Arial" w:hAnsi="Arial" w:cs="Arial"/>
          <w:b/>
          <w:bCs/>
          <w:i/>
          <w:iCs/>
        </w:rPr>
        <w:t>.</w:t>
      </w:r>
      <w:r w:rsidR="00CB1F15">
        <w:rPr>
          <w:rFonts w:ascii="Arial" w:hAnsi="Arial" w:cs="Arial"/>
          <w:b/>
          <w:bCs/>
          <w:i/>
          <w:iCs/>
        </w:rPr>
        <w:t>2024</w:t>
      </w:r>
    </w:p>
    <w:p w14:paraId="11BEBF48" w14:textId="0EAB3C37" w:rsidR="00237E31" w:rsidRDefault="00237E31" w:rsidP="008D723D">
      <w:pPr>
        <w:spacing w:after="0"/>
        <w:ind w:left="720"/>
        <w:rPr>
          <w:rFonts w:ascii="Arial" w:hAnsi="Arial" w:cs="Arial"/>
        </w:rPr>
      </w:pPr>
      <w:r w:rsidRPr="00237E31">
        <w:rPr>
          <w:rFonts w:ascii="Arial" w:hAnsi="Arial" w:cs="Arial"/>
          <w:b/>
          <w:bCs/>
        </w:rPr>
        <w:t xml:space="preserve">Bid Documents </w:t>
      </w:r>
      <w:r w:rsidRPr="00853644">
        <w:rPr>
          <w:rFonts w:ascii="Arial" w:hAnsi="Arial" w:cs="Arial"/>
        </w:rPr>
        <w:t>(</w:t>
      </w:r>
      <w:r w:rsidR="008D723D">
        <w:rPr>
          <w:rFonts w:ascii="Arial" w:hAnsi="Arial" w:cs="Arial"/>
        </w:rPr>
        <w:t xml:space="preserve">this </w:t>
      </w:r>
      <w:r w:rsidR="008B650A">
        <w:rPr>
          <w:rFonts w:ascii="Arial" w:hAnsi="Arial" w:cs="Arial"/>
        </w:rPr>
        <w:t xml:space="preserve">invitation with </w:t>
      </w:r>
      <w:r w:rsidR="008D723D">
        <w:rPr>
          <w:rFonts w:ascii="Arial" w:hAnsi="Arial" w:cs="Arial"/>
        </w:rPr>
        <w:t>outline of work/primary specs</w:t>
      </w:r>
      <w:r w:rsidR="003E0127">
        <w:rPr>
          <w:rFonts w:ascii="Arial" w:hAnsi="Arial" w:cs="Arial"/>
        </w:rPr>
        <w:t xml:space="preserve"> </w:t>
      </w:r>
      <w:r w:rsidR="008D723D">
        <w:rPr>
          <w:rFonts w:ascii="Arial" w:hAnsi="Arial" w:cs="Arial"/>
        </w:rPr>
        <w:t xml:space="preserve">and </w:t>
      </w:r>
      <w:r w:rsidRPr="00853644">
        <w:rPr>
          <w:rFonts w:ascii="Arial" w:hAnsi="Arial" w:cs="Arial"/>
        </w:rPr>
        <w:t>Bid Template</w:t>
      </w:r>
      <w:r w:rsidR="00D93893">
        <w:rPr>
          <w:rFonts w:ascii="Arial" w:hAnsi="Arial" w:cs="Arial"/>
        </w:rPr>
        <w:t>)</w:t>
      </w:r>
    </w:p>
    <w:p w14:paraId="30C08702" w14:textId="77777777" w:rsidR="00237E31" w:rsidRDefault="00237E31" w:rsidP="00F421F5">
      <w:pPr>
        <w:spacing w:after="0"/>
        <w:ind w:firstLine="720"/>
        <w:rPr>
          <w:rFonts w:ascii="Arial" w:hAnsi="Arial" w:cs="Arial"/>
        </w:rPr>
      </w:pPr>
    </w:p>
    <w:p w14:paraId="0D3D1E29" w14:textId="623B5701" w:rsidR="00237E31" w:rsidRPr="008D4FB2" w:rsidRDefault="00237E31" w:rsidP="00F421F5">
      <w:pPr>
        <w:spacing w:after="0"/>
        <w:ind w:firstLine="720"/>
        <w:rPr>
          <w:rFonts w:ascii="Arial" w:hAnsi="Arial" w:cs="Arial"/>
          <w:u w:val="single"/>
        </w:rPr>
      </w:pPr>
      <w:r w:rsidRPr="008D4FB2">
        <w:rPr>
          <w:rFonts w:ascii="Arial" w:hAnsi="Arial" w:cs="Arial"/>
          <w:u w:val="single"/>
        </w:rPr>
        <w:t>Outline of Defined Construction/Renovation</w:t>
      </w:r>
      <w:r w:rsidR="00210410" w:rsidRPr="008D4FB2">
        <w:rPr>
          <w:rFonts w:ascii="Arial" w:hAnsi="Arial" w:cs="Arial"/>
          <w:u w:val="single"/>
        </w:rPr>
        <w:t>/</w:t>
      </w:r>
      <w:r w:rsidRPr="008D4FB2">
        <w:rPr>
          <w:rFonts w:ascii="Arial" w:hAnsi="Arial" w:cs="Arial"/>
          <w:u w:val="single"/>
        </w:rPr>
        <w:t>Work</w:t>
      </w:r>
      <w:r w:rsidR="008D4FB2" w:rsidRPr="008D4FB2">
        <w:rPr>
          <w:rFonts w:ascii="Arial" w:hAnsi="Arial" w:cs="Arial"/>
          <w:u w:val="single"/>
        </w:rPr>
        <w:t xml:space="preserve">: </w:t>
      </w:r>
      <w:r w:rsidR="008D4FB2" w:rsidRPr="008D4FB2">
        <w:rPr>
          <w:rFonts w:ascii="Arial" w:eastAsia="Times New Roman" w:hAnsi="Arial" w:cs="Arial"/>
          <w:color w:val="000000"/>
          <w:u w:val="single"/>
        </w:rPr>
        <w:t xml:space="preserve">Liberty </w:t>
      </w:r>
      <w:r w:rsidR="00CC720B">
        <w:rPr>
          <w:rFonts w:ascii="Arial" w:eastAsia="Times New Roman" w:hAnsi="Arial" w:cs="Arial"/>
          <w:color w:val="000000"/>
          <w:u w:val="single"/>
        </w:rPr>
        <w:t>State Street Camera Upgrade</w:t>
      </w:r>
      <w:r w:rsidR="00EF17B7">
        <w:rPr>
          <w:rFonts w:ascii="Arial" w:eastAsia="Times New Roman" w:hAnsi="Arial" w:cs="Arial"/>
          <w:color w:val="000000"/>
          <w:u w:val="single"/>
        </w:rPr>
        <w:t>s</w:t>
      </w:r>
      <w:r w:rsidR="008D4FB2" w:rsidRPr="008D4FB2">
        <w:rPr>
          <w:rFonts w:ascii="Arial" w:eastAsia="Times New Roman" w:hAnsi="Arial" w:cs="Arial"/>
          <w:color w:val="000000"/>
          <w:u w:val="single"/>
        </w:rPr>
        <w:t xml:space="preserve"> </w:t>
      </w:r>
    </w:p>
    <w:p w14:paraId="5383AD76" w14:textId="77777777" w:rsidR="00705BEA" w:rsidRDefault="00705BEA" w:rsidP="00F421F5">
      <w:pPr>
        <w:spacing w:after="0"/>
        <w:ind w:firstLine="720"/>
        <w:rPr>
          <w:rFonts w:ascii="Arial" w:hAnsi="Arial" w:cs="Arial"/>
          <w:u w:val="single"/>
        </w:rPr>
      </w:pPr>
    </w:p>
    <w:p w14:paraId="49EA2E5F" w14:textId="77777777" w:rsidR="009A4C29" w:rsidRPr="00853644" w:rsidRDefault="009A4C29" w:rsidP="00F421F5">
      <w:pPr>
        <w:spacing w:after="0"/>
        <w:ind w:firstLine="720"/>
        <w:rPr>
          <w:rFonts w:ascii="Arial" w:hAnsi="Arial" w:cs="Arial"/>
          <w:u w:val="single"/>
        </w:rPr>
      </w:pPr>
    </w:p>
    <w:p w14:paraId="12A7D83F" w14:textId="79D353B3" w:rsidR="00697114" w:rsidRPr="00146244" w:rsidRDefault="0074675C" w:rsidP="0069711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F5FC2">
        <w:rPr>
          <w:rFonts w:ascii="Arial" w:hAnsi="Arial" w:cs="Arial"/>
        </w:rPr>
        <w:t xml:space="preserve">Liberty Community Services, Inc., (hereafter known as the Owner) in New Haven will receive </w:t>
      </w:r>
      <w:r w:rsidR="00047D3B">
        <w:rPr>
          <w:rFonts w:ascii="Arial" w:hAnsi="Arial" w:cs="Arial"/>
        </w:rPr>
        <w:t xml:space="preserve">by mail or hand delivered, </w:t>
      </w:r>
      <w:r w:rsidRPr="000F5FC2">
        <w:rPr>
          <w:rFonts w:ascii="Arial" w:hAnsi="Arial" w:cs="Arial"/>
        </w:rPr>
        <w:t>sealed bid</w:t>
      </w:r>
      <w:r w:rsidR="00FF1D13" w:rsidRPr="000F5FC2">
        <w:rPr>
          <w:rFonts w:ascii="Arial" w:hAnsi="Arial" w:cs="Arial"/>
        </w:rPr>
        <w:t xml:space="preserve">s in duplicate on or before </w:t>
      </w:r>
      <w:r w:rsidR="00047D3B" w:rsidRPr="00146244">
        <w:rPr>
          <w:rFonts w:ascii="Arial" w:hAnsi="Arial" w:cs="Arial"/>
        </w:rPr>
        <w:t>M</w:t>
      </w:r>
      <w:r w:rsidR="00D37528" w:rsidRPr="00146244">
        <w:rPr>
          <w:rFonts w:ascii="Arial" w:hAnsi="Arial" w:cs="Arial"/>
        </w:rPr>
        <w:t xml:space="preserve">ay 14, </w:t>
      </w:r>
      <w:r w:rsidR="00047D3B" w:rsidRPr="00146244">
        <w:rPr>
          <w:rFonts w:ascii="Arial" w:hAnsi="Arial" w:cs="Arial"/>
        </w:rPr>
        <w:t xml:space="preserve">2024, </w:t>
      </w:r>
      <w:r w:rsidRPr="00146244">
        <w:rPr>
          <w:rFonts w:ascii="Arial" w:hAnsi="Arial" w:cs="Arial"/>
        </w:rPr>
        <w:t xml:space="preserve">at 2:00pm at their offices at 153 East St, Suite 100, New Haven CT and said bids will be </w:t>
      </w:r>
      <w:r w:rsidR="006124A4" w:rsidRPr="00146244">
        <w:rPr>
          <w:rFonts w:ascii="Arial" w:hAnsi="Arial" w:cs="Arial"/>
        </w:rPr>
        <w:t>publicly</w:t>
      </w:r>
      <w:r w:rsidRPr="00146244">
        <w:rPr>
          <w:rFonts w:ascii="Arial" w:hAnsi="Arial" w:cs="Arial"/>
        </w:rPr>
        <w:t xml:space="preserve"> opened and read aloud immediately thereafter.</w:t>
      </w:r>
      <w:r w:rsidR="004070F1" w:rsidRPr="00146244">
        <w:rPr>
          <w:rFonts w:ascii="Arial" w:hAnsi="Arial" w:cs="Arial"/>
        </w:rPr>
        <w:t xml:space="preserve"> A Zoom link </w:t>
      </w:r>
      <w:r w:rsidR="003E0127" w:rsidRPr="00146244">
        <w:rPr>
          <w:rFonts w:ascii="Arial" w:hAnsi="Arial" w:cs="Arial"/>
        </w:rPr>
        <w:t xml:space="preserve">may be </w:t>
      </w:r>
      <w:r w:rsidR="004070F1" w:rsidRPr="00146244">
        <w:rPr>
          <w:rFonts w:ascii="Arial" w:hAnsi="Arial" w:cs="Arial"/>
        </w:rPr>
        <w:t>provided to all registered bidders. Bids received after the time set will be considered informal and will be rejected.</w:t>
      </w:r>
    </w:p>
    <w:p w14:paraId="5D4D74BF" w14:textId="49135AE8" w:rsidR="008F6073" w:rsidRPr="00146244" w:rsidRDefault="0074675C" w:rsidP="00B94CDD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  <w:color w:val="000000"/>
        </w:rPr>
      </w:pPr>
      <w:r w:rsidRPr="00146244">
        <w:rPr>
          <w:rFonts w:ascii="Arial" w:hAnsi="Arial" w:cs="Arial"/>
        </w:rPr>
        <w:t xml:space="preserve">Bids will be received for </w:t>
      </w:r>
      <w:r w:rsidR="00454414" w:rsidRPr="00146244">
        <w:rPr>
          <w:rFonts w:ascii="Arial" w:hAnsi="Arial" w:cs="Arial"/>
        </w:rPr>
        <w:t>furnishing</w:t>
      </w:r>
      <w:r w:rsidRPr="00146244">
        <w:rPr>
          <w:rFonts w:ascii="Arial" w:hAnsi="Arial" w:cs="Arial"/>
        </w:rPr>
        <w:t xml:space="preserve"> all labor, materials, tools, equipment, and removal of demolition material necessary to </w:t>
      </w:r>
      <w:r w:rsidR="00CC720B" w:rsidRPr="00146244">
        <w:rPr>
          <w:rFonts w:ascii="Arial" w:hAnsi="Arial" w:cs="Arial"/>
        </w:rPr>
        <w:t xml:space="preserve">update the existing camera system (currently 40 aging </w:t>
      </w:r>
      <w:r w:rsidR="00301EBF" w:rsidRPr="00146244">
        <w:rPr>
          <w:rFonts w:ascii="Arial" w:hAnsi="Arial" w:cs="Arial"/>
        </w:rPr>
        <w:t>cameras</w:t>
      </w:r>
      <w:r w:rsidR="00CC720B" w:rsidRPr="00146244">
        <w:rPr>
          <w:rFonts w:ascii="Arial" w:hAnsi="Arial" w:cs="Arial"/>
        </w:rPr>
        <w:t xml:space="preserve">) at Liberty’s State Street property. </w:t>
      </w:r>
      <w:r w:rsidR="00E72456" w:rsidRPr="00146244">
        <w:rPr>
          <w:rFonts w:ascii="Arial" w:hAnsi="Arial" w:cs="Arial"/>
          <w:b/>
          <w:bCs/>
        </w:rPr>
        <w:t>T</w:t>
      </w:r>
      <w:r w:rsidR="003D71A9" w:rsidRPr="00146244">
        <w:rPr>
          <w:rFonts w:ascii="Arial" w:hAnsi="Arial" w:cs="Arial"/>
          <w:b/>
          <w:bCs/>
        </w:rPr>
        <w:t xml:space="preserve">he work </w:t>
      </w:r>
      <w:r w:rsidR="008F6073" w:rsidRPr="00146244">
        <w:rPr>
          <w:rFonts w:ascii="Arial" w:hAnsi="Arial" w:cs="Arial"/>
          <w:b/>
          <w:bCs/>
        </w:rPr>
        <w:t>includes:</w:t>
      </w:r>
      <w:r w:rsidR="00E967FA" w:rsidRPr="00146244">
        <w:rPr>
          <w:rFonts w:ascii="Arial" w:hAnsi="Arial" w:cs="Arial"/>
        </w:rPr>
        <w:t xml:space="preserve"> </w:t>
      </w:r>
      <w:r w:rsidR="00843A73" w:rsidRPr="00146244">
        <w:rPr>
          <w:rFonts w:ascii="Arial" w:hAnsi="Arial" w:cs="Arial"/>
          <w:b/>
          <w:bCs/>
          <w:i/>
          <w:iCs/>
        </w:rPr>
        <w:t>a)</w:t>
      </w:r>
      <w:r w:rsidR="00843A73" w:rsidRPr="00146244">
        <w:rPr>
          <w:rFonts w:ascii="Arial" w:hAnsi="Arial" w:cs="Arial"/>
        </w:rPr>
        <w:t xml:space="preserve"> </w:t>
      </w:r>
      <w:r w:rsidR="00F465E0" w:rsidRPr="00146244">
        <w:rPr>
          <w:rFonts w:ascii="Arial" w:hAnsi="Arial" w:cs="Arial"/>
          <w:i/>
          <w:iCs/>
        </w:rPr>
        <w:t>in</w:t>
      </w:r>
      <w:r w:rsidR="00CC720B" w:rsidRPr="00146244">
        <w:rPr>
          <w:rFonts w:ascii="Arial" w:hAnsi="Arial" w:cs="Arial"/>
          <w:i/>
          <w:iCs/>
        </w:rPr>
        <w:t>stall a new full camera system within the building that is compl</w:t>
      </w:r>
      <w:r w:rsidR="00D07872" w:rsidRPr="00146244">
        <w:rPr>
          <w:rFonts w:ascii="Arial" w:hAnsi="Arial" w:cs="Arial"/>
          <w:i/>
          <w:iCs/>
        </w:rPr>
        <w:t>ia</w:t>
      </w:r>
      <w:r w:rsidR="00CC720B" w:rsidRPr="00146244">
        <w:rPr>
          <w:rFonts w:ascii="Arial" w:hAnsi="Arial" w:cs="Arial"/>
          <w:i/>
          <w:iCs/>
        </w:rPr>
        <w:t xml:space="preserve">nt with any state/federal laws </w:t>
      </w:r>
      <w:r w:rsidR="00301EBF" w:rsidRPr="00146244">
        <w:rPr>
          <w:rFonts w:ascii="Arial" w:hAnsi="Arial" w:cs="Arial"/>
          <w:i/>
          <w:iCs/>
        </w:rPr>
        <w:t>(National Defense Authorization Act, Secure Equipment Act of 2021, or other related laws), cameras will be placed near building doorways, common meetings spaces, common hallways</w:t>
      </w:r>
      <w:r w:rsidR="00A5029F" w:rsidRPr="00146244">
        <w:rPr>
          <w:rFonts w:ascii="Arial" w:hAnsi="Arial" w:cs="Arial"/>
          <w:i/>
          <w:iCs/>
        </w:rPr>
        <w:t xml:space="preserve"> – projected total number of cameras (23)</w:t>
      </w:r>
      <w:r w:rsidR="00301EBF" w:rsidRPr="00146244">
        <w:rPr>
          <w:rFonts w:ascii="Arial" w:hAnsi="Arial" w:cs="Arial"/>
          <w:i/>
          <w:iCs/>
        </w:rPr>
        <w:t xml:space="preserve">. Primary locations: Basement (3) current locations, plus add one covering elevator landing; First Floor (8) 1 at entrance, 2 in the hallway, 2 in each stairwell for that floor, 1 back community room, 1 computer lab, 1 in community space next door; 2FL/3FL/4FL (12) 2 in hallways on each floor, </w:t>
      </w:r>
      <w:r w:rsidR="008F6073" w:rsidRPr="00146244">
        <w:rPr>
          <w:rFonts w:ascii="Arial" w:hAnsi="Arial" w:cs="Arial"/>
          <w:i/>
          <w:iCs/>
        </w:rPr>
        <w:t xml:space="preserve">2 in each stairwell for each floor. </w:t>
      </w:r>
      <w:r w:rsidR="00F465E0" w:rsidRPr="00146244">
        <w:rPr>
          <w:rFonts w:ascii="Arial" w:hAnsi="Arial" w:cs="Arial"/>
          <w:b/>
          <w:bCs/>
          <w:i/>
          <w:iCs/>
        </w:rPr>
        <w:t>b</w:t>
      </w:r>
      <w:r w:rsidR="00843A73" w:rsidRPr="00146244">
        <w:rPr>
          <w:rFonts w:ascii="Arial" w:hAnsi="Arial" w:cs="Arial"/>
          <w:b/>
          <w:bCs/>
          <w:i/>
          <w:iCs/>
        </w:rPr>
        <w:t>)</w:t>
      </w:r>
      <w:r w:rsidR="00220342" w:rsidRPr="00146244">
        <w:rPr>
          <w:rFonts w:ascii="Arial" w:hAnsi="Arial" w:cs="Arial"/>
          <w:b/>
          <w:bCs/>
          <w:i/>
          <w:iCs/>
        </w:rPr>
        <w:t xml:space="preserve"> </w:t>
      </w:r>
      <w:r w:rsidR="00220342" w:rsidRPr="00146244">
        <w:rPr>
          <w:rFonts w:ascii="Arial" w:hAnsi="Arial" w:cs="Arial"/>
          <w:i/>
          <w:iCs/>
        </w:rPr>
        <w:t xml:space="preserve">Identify any service agreements being offered, or exclusions or other requirements/notifications. </w:t>
      </w:r>
    </w:p>
    <w:p w14:paraId="4B3ADF2A" w14:textId="7E42A1FD" w:rsidR="00047D3B" w:rsidRPr="00146244" w:rsidRDefault="00EE6BFE" w:rsidP="008F6073">
      <w:pPr>
        <w:pStyle w:val="ListParagraph"/>
        <w:spacing w:before="240" w:after="0" w:line="240" w:lineRule="auto"/>
        <w:rPr>
          <w:rFonts w:ascii="Arial" w:eastAsia="Times New Roman" w:hAnsi="Arial" w:cs="Arial"/>
          <w:color w:val="000000"/>
        </w:rPr>
      </w:pPr>
      <w:r w:rsidRPr="00146244">
        <w:rPr>
          <w:rFonts w:ascii="Arial" w:hAnsi="Arial" w:cs="Arial"/>
        </w:rPr>
        <w:t>(</w:t>
      </w:r>
      <w:r w:rsidR="008F14C8" w:rsidRPr="00146244">
        <w:rPr>
          <w:rFonts w:ascii="Arial" w:hAnsi="Arial" w:cs="Arial"/>
        </w:rPr>
        <w:t xml:space="preserve">the owner </w:t>
      </w:r>
      <w:r w:rsidR="004E31C3" w:rsidRPr="00146244">
        <w:rPr>
          <w:rFonts w:ascii="Arial" w:hAnsi="Arial" w:cs="Arial"/>
        </w:rPr>
        <w:t xml:space="preserve">and contractor will confirm final plan/location of </w:t>
      </w:r>
      <w:r w:rsidR="00831208" w:rsidRPr="00146244">
        <w:rPr>
          <w:rFonts w:ascii="Arial" w:hAnsi="Arial" w:cs="Arial"/>
        </w:rPr>
        <w:t>cameras</w:t>
      </w:r>
      <w:r w:rsidR="004E31C3" w:rsidRPr="00146244">
        <w:rPr>
          <w:rFonts w:ascii="Arial" w:hAnsi="Arial" w:cs="Arial"/>
        </w:rPr>
        <w:t xml:space="preserve"> and </w:t>
      </w:r>
      <w:r w:rsidRPr="00146244">
        <w:rPr>
          <w:rFonts w:ascii="Arial" w:hAnsi="Arial" w:cs="Arial"/>
        </w:rPr>
        <w:t>portions of work may be adjusted</w:t>
      </w:r>
      <w:r w:rsidR="006542BF" w:rsidRPr="00146244">
        <w:rPr>
          <w:rFonts w:ascii="Arial" w:hAnsi="Arial" w:cs="Arial"/>
        </w:rPr>
        <w:t>.</w:t>
      </w:r>
      <w:r w:rsidRPr="00146244">
        <w:rPr>
          <w:rFonts w:ascii="Arial" w:hAnsi="Arial" w:cs="Arial"/>
        </w:rPr>
        <w:t xml:space="preserve"> (value engineered – based on final quotes</w:t>
      </w:r>
      <w:r w:rsidR="008F14C8" w:rsidRPr="00146244">
        <w:rPr>
          <w:rFonts w:ascii="Arial" w:hAnsi="Arial" w:cs="Arial"/>
        </w:rPr>
        <w:t>) through mutual owner/contractor consent</w:t>
      </w:r>
      <w:r w:rsidRPr="00146244">
        <w:rPr>
          <w:rFonts w:ascii="Arial" w:hAnsi="Arial" w:cs="Arial"/>
        </w:rPr>
        <w:t>)</w:t>
      </w:r>
    </w:p>
    <w:p w14:paraId="743A07E5" w14:textId="28969FB3" w:rsidR="00454414" w:rsidRPr="00146244" w:rsidRDefault="00E61517" w:rsidP="007467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46244">
        <w:rPr>
          <w:rFonts w:ascii="Arial" w:hAnsi="Arial" w:cs="Arial"/>
        </w:rPr>
        <w:t xml:space="preserve">All work to be completed in </w:t>
      </w:r>
      <w:r w:rsidR="0074675C" w:rsidRPr="00146244">
        <w:rPr>
          <w:rFonts w:ascii="Arial" w:hAnsi="Arial" w:cs="Arial"/>
        </w:rPr>
        <w:t xml:space="preserve">accordance </w:t>
      </w:r>
      <w:r w:rsidR="003A4084" w:rsidRPr="00146244">
        <w:rPr>
          <w:rFonts w:ascii="Arial" w:hAnsi="Arial" w:cs="Arial"/>
        </w:rPr>
        <w:t>with</w:t>
      </w:r>
      <w:r w:rsidR="0074675C" w:rsidRPr="00146244">
        <w:rPr>
          <w:rFonts w:ascii="Arial" w:hAnsi="Arial" w:cs="Arial"/>
        </w:rPr>
        <w:t xml:space="preserve"> Contract </w:t>
      </w:r>
      <w:r w:rsidR="00454414" w:rsidRPr="00146244">
        <w:rPr>
          <w:rFonts w:ascii="Arial" w:hAnsi="Arial" w:cs="Arial"/>
        </w:rPr>
        <w:t>Documentation</w:t>
      </w:r>
      <w:r w:rsidR="0074675C" w:rsidRPr="00146244">
        <w:rPr>
          <w:rFonts w:ascii="Arial" w:hAnsi="Arial" w:cs="Arial"/>
        </w:rPr>
        <w:t xml:space="preserve"> and Specifications </w:t>
      </w:r>
      <w:r w:rsidR="00926022" w:rsidRPr="00146244">
        <w:rPr>
          <w:rFonts w:ascii="Arial" w:hAnsi="Arial" w:cs="Arial"/>
        </w:rPr>
        <w:t xml:space="preserve">finalized with </w:t>
      </w:r>
      <w:r w:rsidR="0074675C" w:rsidRPr="00146244">
        <w:rPr>
          <w:rFonts w:ascii="Arial" w:hAnsi="Arial" w:cs="Arial"/>
        </w:rPr>
        <w:t>Owner</w:t>
      </w:r>
      <w:r w:rsidR="00926022" w:rsidRPr="00146244">
        <w:rPr>
          <w:rFonts w:ascii="Arial" w:hAnsi="Arial" w:cs="Arial"/>
        </w:rPr>
        <w:t xml:space="preserve">. </w:t>
      </w:r>
      <w:r w:rsidR="00454414" w:rsidRPr="00146244">
        <w:rPr>
          <w:rFonts w:ascii="Arial" w:hAnsi="Arial" w:cs="Arial"/>
        </w:rPr>
        <w:t>The</w:t>
      </w:r>
      <w:r w:rsidR="0074675C" w:rsidRPr="00146244">
        <w:rPr>
          <w:rFonts w:ascii="Arial" w:hAnsi="Arial" w:cs="Arial"/>
        </w:rPr>
        <w:t xml:space="preserve"> contract work will include general </w:t>
      </w:r>
      <w:r w:rsidR="00454414" w:rsidRPr="00146244">
        <w:rPr>
          <w:rFonts w:ascii="Arial" w:hAnsi="Arial" w:cs="Arial"/>
        </w:rPr>
        <w:t>construction</w:t>
      </w:r>
      <w:r w:rsidR="003E0127" w:rsidRPr="00146244">
        <w:rPr>
          <w:rFonts w:ascii="Arial" w:hAnsi="Arial" w:cs="Arial"/>
        </w:rPr>
        <w:t>/w</w:t>
      </w:r>
      <w:r w:rsidR="00454414" w:rsidRPr="00146244">
        <w:rPr>
          <w:rFonts w:ascii="Arial" w:hAnsi="Arial" w:cs="Arial"/>
        </w:rPr>
        <w:t>ork</w:t>
      </w:r>
      <w:r w:rsidR="0074675C" w:rsidRPr="00146244">
        <w:rPr>
          <w:rFonts w:ascii="Arial" w:hAnsi="Arial" w:cs="Arial"/>
        </w:rPr>
        <w:t>, and all other work necessary or incidental to the completion of the project in accordance with the Contract Documents which are available at the address of the Owner.</w:t>
      </w:r>
      <w:r w:rsidR="004070F1" w:rsidRPr="00146244">
        <w:rPr>
          <w:rFonts w:ascii="Arial" w:hAnsi="Arial" w:cs="Arial"/>
        </w:rPr>
        <w:t xml:space="preserve"> The contractor will </w:t>
      </w:r>
      <w:r w:rsidR="00237E31" w:rsidRPr="00146244">
        <w:rPr>
          <w:rFonts w:ascii="Arial" w:hAnsi="Arial" w:cs="Arial"/>
        </w:rPr>
        <w:t>enter</w:t>
      </w:r>
      <w:r w:rsidR="004070F1" w:rsidRPr="00146244">
        <w:rPr>
          <w:rFonts w:ascii="Arial" w:hAnsi="Arial" w:cs="Arial"/>
        </w:rPr>
        <w:t xml:space="preserve"> into a</w:t>
      </w:r>
      <w:r w:rsidR="003E0127" w:rsidRPr="00146244">
        <w:rPr>
          <w:rFonts w:ascii="Arial" w:hAnsi="Arial" w:cs="Arial"/>
        </w:rPr>
        <w:t>n agreed upon c</w:t>
      </w:r>
      <w:r w:rsidR="004070F1" w:rsidRPr="00146244">
        <w:rPr>
          <w:rFonts w:ascii="Arial" w:hAnsi="Arial" w:cs="Arial"/>
        </w:rPr>
        <w:t xml:space="preserve">ontract </w:t>
      </w:r>
      <w:r w:rsidR="00743A1B" w:rsidRPr="00146244">
        <w:rPr>
          <w:rFonts w:ascii="Arial" w:hAnsi="Arial" w:cs="Arial"/>
        </w:rPr>
        <w:t>and</w:t>
      </w:r>
      <w:r w:rsidR="00CA2D94" w:rsidRPr="00146244">
        <w:rPr>
          <w:rFonts w:ascii="Arial" w:hAnsi="Arial" w:cs="Arial"/>
        </w:rPr>
        <w:t xml:space="preserve"> be responsible for </w:t>
      </w:r>
      <w:r w:rsidR="00CF24DD" w:rsidRPr="00146244">
        <w:rPr>
          <w:rFonts w:ascii="Arial" w:hAnsi="Arial" w:cs="Arial"/>
        </w:rPr>
        <w:t>a</w:t>
      </w:r>
      <w:r w:rsidR="003E0127" w:rsidRPr="00146244">
        <w:rPr>
          <w:rFonts w:ascii="Arial" w:hAnsi="Arial" w:cs="Arial"/>
        </w:rPr>
        <w:t xml:space="preserve">ll insurance requirements, </w:t>
      </w:r>
      <w:r w:rsidR="00CF24DD" w:rsidRPr="00146244">
        <w:rPr>
          <w:rFonts w:ascii="Arial" w:hAnsi="Arial" w:cs="Arial"/>
        </w:rPr>
        <w:t xml:space="preserve">required </w:t>
      </w:r>
      <w:r w:rsidR="00CA2D94" w:rsidRPr="00146244">
        <w:rPr>
          <w:rFonts w:ascii="Arial" w:hAnsi="Arial" w:cs="Arial"/>
        </w:rPr>
        <w:t>permits and inspections</w:t>
      </w:r>
      <w:r w:rsidR="00D93893" w:rsidRPr="00146244">
        <w:rPr>
          <w:rFonts w:ascii="Arial" w:hAnsi="Arial" w:cs="Arial"/>
        </w:rPr>
        <w:t xml:space="preserve">. </w:t>
      </w:r>
      <w:r w:rsidR="00237E31" w:rsidRPr="00146244">
        <w:rPr>
          <w:rFonts w:ascii="Arial" w:hAnsi="Arial" w:cs="Arial"/>
        </w:rPr>
        <w:t xml:space="preserve"> </w:t>
      </w:r>
    </w:p>
    <w:p w14:paraId="714DC430" w14:textId="3F3B8490" w:rsidR="00454414" w:rsidRPr="00146244" w:rsidRDefault="00843A73" w:rsidP="002E65A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bookmarkStart w:id="0" w:name="_Hlk146533533"/>
      <w:r w:rsidRPr="00146244">
        <w:rPr>
          <w:rFonts w:ascii="Arial" w:hAnsi="Arial" w:cs="Arial"/>
        </w:rPr>
        <w:t xml:space="preserve">The project is </w:t>
      </w:r>
      <w:r w:rsidR="003E0127" w:rsidRPr="00146244">
        <w:rPr>
          <w:rFonts w:ascii="Arial" w:hAnsi="Arial" w:cs="Arial"/>
        </w:rPr>
        <w:t xml:space="preserve">supported by public funding provided to Liberty Community Services.  </w:t>
      </w:r>
    </w:p>
    <w:bookmarkEnd w:id="0"/>
    <w:p w14:paraId="4F6C6A23" w14:textId="025A29EF" w:rsidR="00454414" w:rsidRPr="00146244" w:rsidRDefault="00CD17DA" w:rsidP="0077018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46244">
        <w:rPr>
          <w:rFonts w:ascii="Arial" w:hAnsi="Arial" w:cs="Arial"/>
        </w:rPr>
        <w:t xml:space="preserve">The </w:t>
      </w:r>
      <w:r w:rsidR="004070F1" w:rsidRPr="00146244">
        <w:rPr>
          <w:rFonts w:ascii="Arial" w:hAnsi="Arial" w:cs="Arial"/>
        </w:rPr>
        <w:t>O</w:t>
      </w:r>
      <w:r w:rsidRPr="00146244">
        <w:rPr>
          <w:rFonts w:ascii="Arial" w:hAnsi="Arial" w:cs="Arial"/>
        </w:rPr>
        <w:t xml:space="preserve">wner reserves the right to reject any and all </w:t>
      </w:r>
      <w:r w:rsidR="002B27D8" w:rsidRPr="00146244">
        <w:rPr>
          <w:rFonts w:ascii="Arial" w:hAnsi="Arial" w:cs="Arial"/>
        </w:rPr>
        <w:t>bids</w:t>
      </w:r>
      <w:r w:rsidRPr="00146244">
        <w:rPr>
          <w:rFonts w:ascii="Arial" w:hAnsi="Arial" w:cs="Arial"/>
        </w:rPr>
        <w:t xml:space="preserve"> and to waive any informal</w:t>
      </w:r>
      <w:r w:rsidR="002B27D8" w:rsidRPr="00146244">
        <w:rPr>
          <w:rFonts w:ascii="Arial" w:hAnsi="Arial" w:cs="Arial"/>
        </w:rPr>
        <w:t>it</w:t>
      </w:r>
      <w:r w:rsidRPr="00146244">
        <w:rPr>
          <w:rFonts w:ascii="Arial" w:hAnsi="Arial" w:cs="Arial"/>
        </w:rPr>
        <w:t>y i</w:t>
      </w:r>
      <w:r w:rsidR="00127AB2" w:rsidRPr="00146244">
        <w:rPr>
          <w:rFonts w:ascii="Arial" w:hAnsi="Arial" w:cs="Arial"/>
        </w:rPr>
        <w:t xml:space="preserve">n bidding. The </w:t>
      </w:r>
      <w:r w:rsidRPr="00146244">
        <w:rPr>
          <w:rFonts w:ascii="Arial" w:hAnsi="Arial" w:cs="Arial"/>
        </w:rPr>
        <w:t>Owner reserves the right to reject any and all contractors and sub-contractors. All bid documents must be complete when the bid is submitted.</w:t>
      </w:r>
    </w:p>
    <w:p w14:paraId="1ADA1FF4" w14:textId="77777777" w:rsidR="00F421F5" w:rsidRPr="00146244" w:rsidRDefault="00127AB2" w:rsidP="008E21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46244">
        <w:rPr>
          <w:rFonts w:ascii="Arial" w:hAnsi="Arial" w:cs="Arial"/>
        </w:rPr>
        <w:t>No bid shall be withdrawn for a period of sixty days (60) subsequent to the opening of the bids or until the next workday following said period, without the consent of the above-mentioned Owner.</w:t>
      </w:r>
    </w:p>
    <w:p w14:paraId="3D088DDC" w14:textId="0C144615" w:rsidR="00F421F5" w:rsidRPr="009D501D" w:rsidRDefault="00127AB2" w:rsidP="007467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u w:val="single"/>
        </w:rPr>
      </w:pPr>
      <w:r w:rsidRPr="00146244">
        <w:rPr>
          <w:rFonts w:ascii="Arial" w:hAnsi="Arial" w:cs="Arial"/>
        </w:rPr>
        <w:t xml:space="preserve">The Owner will conduct a </w:t>
      </w:r>
      <w:r w:rsidR="00796210" w:rsidRPr="00146244">
        <w:rPr>
          <w:rFonts w:ascii="Arial" w:hAnsi="Arial" w:cs="Arial"/>
        </w:rPr>
        <w:t>walk-through</w:t>
      </w:r>
      <w:r w:rsidRPr="00146244">
        <w:rPr>
          <w:rFonts w:ascii="Arial" w:hAnsi="Arial" w:cs="Arial"/>
        </w:rPr>
        <w:t xml:space="preserve"> pre-bid conference on </w:t>
      </w:r>
      <w:r w:rsidR="00470FF1" w:rsidRPr="00146244">
        <w:rPr>
          <w:rFonts w:ascii="Arial" w:hAnsi="Arial" w:cs="Arial"/>
        </w:rPr>
        <w:t xml:space="preserve">April </w:t>
      </w:r>
      <w:r w:rsidR="005B11B5" w:rsidRPr="00146244">
        <w:rPr>
          <w:rFonts w:ascii="Arial" w:hAnsi="Arial" w:cs="Arial"/>
        </w:rPr>
        <w:t>30</w:t>
      </w:r>
      <w:r w:rsidR="00E44847" w:rsidRPr="00146244">
        <w:rPr>
          <w:rFonts w:ascii="Arial" w:hAnsi="Arial" w:cs="Arial"/>
        </w:rPr>
        <w:t xml:space="preserve">, </w:t>
      </w:r>
      <w:r w:rsidR="00E92674" w:rsidRPr="00146244">
        <w:rPr>
          <w:rFonts w:ascii="Arial" w:hAnsi="Arial" w:cs="Arial"/>
        </w:rPr>
        <w:t>2024,</w:t>
      </w:r>
      <w:r w:rsidR="00796210" w:rsidRPr="00146244">
        <w:rPr>
          <w:rFonts w:ascii="Arial" w:hAnsi="Arial" w:cs="Arial"/>
        </w:rPr>
        <w:t xml:space="preserve"> at </w:t>
      </w:r>
      <w:r w:rsidR="00FF1D13" w:rsidRPr="00146244">
        <w:rPr>
          <w:rFonts w:ascii="Arial" w:hAnsi="Arial" w:cs="Arial"/>
        </w:rPr>
        <w:t xml:space="preserve">10am, </w:t>
      </w:r>
      <w:r w:rsidRPr="00146244">
        <w:rPr>
          <w:rFonts w:ascii="Arial" w:hAnsi="Arial" w:cs="Arial"/>
        </w:rPr>
        <w:t xml:space="preserve">beginning at Owner’s offices located at </w:t>
      </w:r>
      <w:r w:rsidR="00E44847" w:rsidRPr="00146244">
        <w:rPr>
          <w:rFonts w:ascii="Arial" w:hAnsi="Arial" w:cs="Arial"/>
        </w:rPr>
        <w:t xml:space="preserve">153 East </w:t>
      </w:r>
      <w:r w:rsidR="00CA2D94" w:rsidRPr="00146244">
        <w:rPr>
          <w:rFonts w:ascii="Arial" w:hAnsi="Arial" w:cs="Arial"/>
        </w:rPr>
        <w:t xml:space="preserve">Street, </w:t>
      </w:r>
      <w:r w:rsidRPr="00146244">
        <w:rPr>
          <w:rFonts w:ascii="Arial" w:hAnsi="Arial" w:cs="Arial"/>
        </w:rPr>
        <w:t>New Haven CT. All interested bidders are encouraged to attend said meeting in order to clarify the scope of the work and the intent of the bid</w:t>
      </w:r>
      <w:r w:rsidR="00FF1D13" w:rsidRPr="00146244">
        <w:rPr>
          <w:rFonts w:ascii="Arial" w:hAnsi="Arial" w:cs="Arial"/>
        </w:rPr>
        <w:t xml:space="preserve">. </w:t>
      </w:r>
      <w:r w:rsidR="00796210" w:rsidRPr="009D501D">
        <w:rPr>
          <w:rFonts w:ascii="Arial" w:hAnsi="Arial" w:cs="Arial"/>
          <w:u w:val="single"/>
        </w:rPr>
        <w:t xml:space="preserve">If this date does not work, another time may be arranged. </w:t>
      </w:r>
    </w:p>
    <w:p w14:paraId="5AC8735D" w14:textId="2807DA8C" w:rsidR="00796210" w:rsidRPr="00146244" w:rsidRDefault="00470FF1" w:rsidP="007467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46244">
        <w:rPr>
          <w:rFonts w:ascii="Arial" w:hAnsi="Arial" w:cs="Arial"/>
        </w:rPr>
        <w:t xml:space="preserve">We are looking to have work </w:t>
      </w:r>
      <w:r w:rsidR="00796210" w:rsidRPr="00146244">
        <w:rPr>
          <w:rFonts w:ascii="Arial" w:hAnsi="Arial" w:cs="Arial"/>
        </w:rPr>
        <w:t xml:space="preserve">commence on/about </w:t>
      </w:r>
      <w:r w:rsidRPr="00146244">
        <w:rPr>
          <w:rFonts w:ascii="Arial" w:hAnsi="Arial" w:cs="Arial"/>
        </w:rPr>
        <w:t xml:space="preserve">June 10, </w:t>
      </w:r>
      <w:r w:rsidR="00D46E4B" w:rsidRPr="00146244">
        <w:rPr>
          <w:rFonts w:ascii="Arial" w:hAnsi="Arial" w:cs="Arial"/>
        </w:rPr>
        <w:t>2024,</w:t>
      </w:r>
      <w:r w:rsidR="00796210" w:rsidRPr="00146244">
        <w:rPr>
          <w:rFonts w:ascii="Arial" w:hAnsi="Arial" w:cs="Arial"/>
        </w:rPr>
        <w:t xml:space="preserve"> </w:t>
      </w:r>
      <w:r w:rsidRPr="00146244">
        <w:rPr>
          <w:rFonts w:ascii="Arial" w:hAnsi="Arial" w:cs="Arial"/>
        </w:rPr>
        <w:t xml:space="preserve">with a projected </w:t>
      </w:r>
      <w:r w:rsidR="00796210" w:rsidRPr="00146244">
        <w:rPr>
          <w:rFonts w:ascii="Arial" w:hAnsi="Arial" w:cs="Arial"/>
        </w:rPr>
        <w:t>complet</w:t>
      </w:r>
      <w:r w:rsidRPr="00146244">
        <w:rPr>
          <w:rFonts w:ascii="Arial" w:hAnsi="Arial" w:cs="Arial"/>
        </w:rPr>
        <w:t xml:space="preserve">ion date of July 12, </w:t>
      </w:r>
      <w:r w:rsidR="00796210" w:rsidRPr="00146244">
        <w:rPr>
          <w:rFonts w:ascii="Arial" w:hAnsi="Arial" w:cs="Arial"/>
        </w:rPr>
        <w:t>2024.</w:t>
      </w:r>
    </w:p>
    <w:p w14:paraId="0C370FEF" w14:textId="175EF4AC" w:rsidR="00127AB2" w:rsidRPr="00146244" w:rsidRDefault="00127AB2" w:rsidP="007467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46244">
        <w:rPr>
          <w:rFonts w:ascii="Arial" w:hAnsi="Arial" w:cs="Arial"/>
        </w:rPr>
        <w:t>Liberty Community Services, In</w:t>
      </w:r>
      <w:r w:rsidR="00D72FF2" w:rsidRPr="00146244">
        <w:rPr>
          <w:rFonts w:ascii="Arial" w:hAnsi="Arial" w:cs="Arial"/>
        </w:rPr>
        <w:t>c</w:t>
      </w:r>
      <w:r w:rsidRPr="00146244">
        <w:rPr>
          <w:rFonts w:ascii="Arial" w:hAnsi="Arial" w:cs="Arial"/>
        </w:rPr>
        <w:t xml:space="preserve">. </w:t>
      </w:r>
      <w:r w:rsidR="00D72FF2" w:rsidRPr="00146244">
        <w:rPr>
          <w:rFonts w:ascii="Arial" w:hAnsi="Arial" w:cs="Arial"/>
        </w:rPr>
        <w:t>i</w:t>
      </w:r>
      <w:r w:rsidRPr="00146244">
        <w:rPr>
          <w:rFonts w:ascii="Arial" w:hAnsi="Arial" w:cs="Arial"/>
        </w:rPr>
        <w:t>s an Affirmative Action/Equal Opportunity Employer. Minority/Women’s Business Enterprises are encouraged to apply.</w:t>
      </w:r>
    </w:p>
    <w:p w14:paraId="34794F5C" w14:textId="77777777" w:rsidR="006E00FD" w:rsidRPr="00146244" w:rsidRDefault="006E00FD" w:rsidP="006E00FD">
      <w:pPr>
        <w:pStyle w:val="ListParagraph"/>
        <w:spacing w:after="0"/>
        <w:rPr>
          <w:rFonts w:ascii="Arial" w:hAnsi="Arial" w:cs="Arial"/>
        </w:rPr>
      </w:pPr>
    </w:p>
    <w:p w14:paraId="47BF2E39" w14:textId="77777777" w:rsidR="006E00FD" w:rsidRPr="00146244" w:rsidRDefault="006E00FD" w:rsidP="00601844">
      <w:pPr>
        <w:pStyle w:val="ListParagraph"/>
        <w:spacing w:after="0"/>
        <w:rPr>
          <w:rFonts w:ascii="Arial" w:hAnsi="Arial" w:cs="Arial"/>
        </w:rPr>
      </w:pPr>
      <w:r w:rsidRPr="00146244">
        <w:rPr>
          <w:rFonts w:ascii="Arial" w:hAnsi="Arial" w:cs="Arial"/>
        </w:rPr>
        <w:t>Please complete the attached Scope of Work – Bid Template and place it in a sealed envelope.</w:t>
      </w:r>
    </w:p>
    <w:p w14:paraId="4800EACD" w14:textId="3E062A5A" w:rsidR="00FE6D20" w:rsidRPr="00146244" w:rsidRDefault="006E00FD" w:rsidP="006E00FD">
      <w:pPr>
        <w:pStyle w:val="ListParagraph"/>
        <w:spacing w:after="0"/>
        <w:rPr>
          <w:rFonts w:ascii="Arial" w:hAnsi="Arial" w:cs="Arial"/>
          <w:b/>
          <w:bCs/>
        </w:rPr>
      </w:pPr>
      <w:r w:rsidRPr="00146244">
        <w:rPr>
          <w:rFonts w:ascii="Arial" w:hAnsi="Arial" w:cs="Arial"/>
        </w:rPr>
        <w:t xml:space="preserve">ALL SEALED BID ENVELOPES MUST BE MARKED WITH BID TITLE, BID OPENING DATE AND TIME, AND SENT TO OR DELIVERED TO: </w:t>
      </w:r>
      <w:r w:rsidRPr="00146244">
        <w:rPr>
          <w:rFonts w:ascii="Arial" w:hAnsi="Arial" w:cs="Arial"/>
          <w:b/>
          <w:bCs/>
        </w:rPr>
        <w:t>Liberty Community Services, Inc., 153 East Street – Suite 100, New Haven, CT 06511</w:t>
      </w:r>
    </w:p>
    <w:p w14:paraId="6C3A25B3" w14:textId="77777777" w:rsidR="00CF7862" w:rsidRDefault="00CF7862" w:rsidP="00E22BB7">
      <w:pPr>
        <w:pStyle w:val="ListParagraph"/>
        <w:spacing w:after="0"/>
        <w:jc w:val="center"/>
        <w:rPr>
          <w:rFonts w:ascii="Arial" w:hAnsi="Arial" w:cs="Arial"/>
          <w:b/>
          <w:bCs/>
          <w:highlight w:val="yellow"/>
          <w:u w:val="single"/>
        </w:rPr>
      </w:pPr>
    </w:p>
    <w:p w14:paraId="2343F821" w14:textId="1F43199C" w:rsidR="00F465E0" w:rsidRDefault="006E00FD" w:rsidP="00E22BB7">
      <w:pPr>
        <w:pStyle w:val="ListParagraph"/>
        <w:spacing w:after="0"/>
        <w:jc w:val="center"/>
        <w:rPr>
          <w:rFonts w:ascii="Arial" w:hAnsi="Arial" w:cs="Arial"/>
          <w:b/>
          <w:bCs/>
          <w:u w:val="single"/>
        </w:rPr>
      </w:pPr>
      <w:r w:rsidRPr="00853644">
        <w:rPr>
          <w:rFonts w:ascii="Arial" w:hAnsi="Arial" w:cs="Arial"/>
          <w:b/>
          <w:bCs/>
          <w:highlight w:val="yellow"/>
          <w:u w:val="single"/>
        </w:rPr>
        <w:t xml:space="preserve">Bids Due – </w:t>
      </w:r>
      <w:r w:rsidR="00C02D20">
        <w:rPr>
          <w:rFonts w:ascii="Arial" w:hAnsi="Arial" w:cs="Arial"/>
          <w:b/>
          <w:bCs/>
          <w:highlight w:val="yellow"/>
          <w:u w:val="single"/>
        </w:rPr>
        <w:t>M</w:t>
      </w:r>
      <w:r w:rsidR="00DD6C83">
        <w:rPr>
          <w:rFonts w:ascii="Arial" w:hAnsi="Arial" w:cs="Arial"/>
          <w:b/>
          <w:bCs/>
          <w:highlight w:val="yellow"/>
          <w:u w:val="single"/>
        </w:rPr>
        <w:t xml:space="preserve">ay 14, </w:t>
      </w:r>
      <w:r w:rsidR="00C02D20">
        <w:rPr>
          <w:rFonts w:ascii="Arial" w:hAnsi="Arial" w:cs="Arial"/>
          <w:b/>
          <w:bCs/>
          <w:highlight w:val="yellow"/>
          <w:u w:val="single"/>
        </w:rPr>
        <w:t>2024</w:t>
      </w:r>
      <w:r w:rsidRPr="00853644">
        <w:rPr>
          <w:rFonts w:ascii="Arial" w:hAnsi="Arial" w:cs="Arial"/>
          <w:b/>
          <w:bCs/>
          <w:highlight w:val="yellow"/>
          <w:u w:val="single"/>
        </w:rPr>
        <w:t xml:space="preserve">, </w:t>
      </w:r>
      <w:r w:rsidR="00D72FF2">
        <w:rPr>
          <w:rFonts w:ascii="Arial" w:hAnsi="Arial" w:cs="Arial"/>
          <w:b/>
          <w:bCs/>
          <w:highlight w:val="yellow"/>
          <w:u w:val="single"/>
        </w:rPr>
        <w:t>at</w:t>
      </w:r>
      <w:r w:rsidRPr="00853644">
        <w:rPr>
          <w:rFonts w:ascii="Arial" w:hAnsi="Arial" w:cs="Arial"/>
          <w:b/>
          <w:bCs/>
          <w:highlight w:val="yellow"/>
          <w:u w:val="single"/>
        </w:rPr>
        <w:t xml:space="preserve"> </w:t>
      </w:r>
      <w:r w:rsidR="00D72FF2">
        <w:rPr>
          <w:rFonts w:ascii="Arial" w:hAnsi="Arial" w:cs="Arial"/>
          <w:b/>
          <w:bCs/>
          <w:highlight w:val="yellow"/>
          <w:u w:val="single"/>
        </w:rPr>
        <w:t>2pm</w:t>
      </w:r>
    </w:p>
    <w:sectPr w:rsidR="00F465E0" w:rsidSect="00D621D6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44726C"/>
    <w:multiLevelType w:val="hybridMultilevel"/>
    <w:tmpl w:val="CB1CA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64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75C"/>
    <w:rsid w:val="00022DBB"/>
    <w:rsid w:val="00037F65"/>
    <w:rsid w:val="00047D3B"/>
    <w:rsid w:val="00055256"/>
    <w:rsid w:val="000F5FC2"/>
    <w:rsid w:val="0010341B"/>
    <w:rsid w:val="00127AB2"/>
    <w:rsid w:val="00146244"/>
    <w:rsid w:val="001D5747"/>
    <w:rsid w:val="00206557"/>
    <w:rsid w:val="00210410"/>
    <w:rsid w:val="002115AD"/>
    <w:rsid w:val="00220342"/>
    <w:rsid w:val="00237E31"/>
    <w:rsid w:val="00270E41"/>
    <w:rsid w:val="00281272"/>
    <w:rsid w:val="002B27D8"/>
    <w:rsid w:val="00301EBF"/>
    <w:rsid w:val="00393C94"/>
    <w:rsid w:val="003A4084"/>
    <w:rsid w:val="003A781E"/>
    <w:rsid w:val="003C1B3B"/>
    <w:rsid w:val="003D71A9"/>
    <w:rsid w:val="003E0127"/>
    <w:rsid w:val="004070F1"/>
    <w:rsid w:val="0042401A"/>
    <w:rsid w:val="00436537"/>
    <w:rsid w:val="00446F77"/>
    <w:rsid w:val="00454414"/>
    <w:rsid w:val="00470FF1"/>
    <w:rsid w:val="004873C0"/>
    <w:rsid w:val="004A2511"/>
    <w:rsid w:val="004A552A"/>
    <w:rsid w:val="004B3313"/>
    <w:rsid w:val="004E31C3"/>
    <w:rsid w:val="00545AA0"/>
    <w:rsid w:val="0057444A"/>
    <w:rsid w:val="005B11B5"/>
    <w:rsid w:val="005C12CE"/>
    <w:rsid w:val="005C451B"/>
    <w:rsid w:val="005D43AD"/>
    <w:rsid w:val="00601844"/>
    <w:rsid w:val="006124A4"/>
    <w:rsid w:val="006542BF"/>
    <w:rsid w:val="006651D5"/>
    <w:rsid w:val="00686ECB"/>
    <w:rsid w:val="00697114"/>
    <w:rsid w:val="006E00FD"/>
    <w:rsid w:val="006E2EFE"/>
    <w:rsid w:val="006E3E82"/>
    <w:rsid w:val="00705BEA"/>
    <w:rsid w:val="0071744F"/>
    <w:rsid w:val="00743A1B"/>
    <w:rsid w:val="0074675C"/>
    <w:rsid w:val="00773701"/>
    <w:rsid w:val="00782CB4"/>
    <w:rsid w:val="00796210"/>
    <w:rsid w:val="007A7AD7"/>
    <w:rsid w:val="007A7F3B"/>
    <w:rsid w:val="00817C6D"/>
    <w:rsid w:val="00831208"/>
    <w:rsid w:val="00843A73"/>
    <w:rsid w:val="00850B34"/>
    <w:rsid w:val="00853644"/>
    <w:rsid w:val="0087411F"/>
    <w:rsid w:val="008855A1"/>
    <w:rsid w:val="008939FA"/>
    <w:rsid w:val="008A05DB"/>
    <w:rsid w:val="008B650A"/>
    <w:rsid w:val="008C18CA"/>
    <w:rsid w:val="008D4FB2"/>
    <w:rsid w:val="008D723D"/>
    <w:rsid w:val="008F14C8"/>
    <w:rsid w:val="008F6073"/>
    <w:rsid w:val="00926022"/>
    <w:rsid w:val="00957265"/>
    <w:rsid w:val="00987D6B"/>
    <w:rsid w:val="009A4C29"/>
    <w:rsid w:val="009A5310"/>
    <w:rsid w:val="009D501D"/>
    <w:rsid w:val="009F2463"/>
    <w:rsid w:val="00A23766"/>
    <w:rsid w:val="00A5029F"/>
    <w:rsid w:val="00A60045"/>
    <w:rsid w:val="00AB5D5B"/>
    <w:rsid w:val="00AC2828"/>
    <w:rsid w:val="00B1652A"/>
    <w:rsid w:val="00BB3F00"/>
    <w:rsid w:val="00BE4528"/>
    <w:rsid w:val="00C02D20"/>
    <w:rsid w:val="00C27C78"/>
    <w:rsid w:val="00C35818"/>
    <w:rsid w:val="00C80C42"/>
    <w:rsid w:val="00CA2D94"/>
    <w:rsid w:val="00CB1F15"/>
    <w:rsid w:val="00CC195D"/>
    <w:rsid w:val="00CC720B"/>
    <w:rsid w:val="00CD17DA"/>
    <w:rsid w:val="00CF24DD"/>
    <w:rsid w:val="00CF7862"/>
    <w:rsid w:val="00D07872"/>
    <w:rsid w:val="00D332F1"/>
    <w:rsid w:val="00D37528"/>
    <w:rsid w:val="00D46E4B"/>
    <w:rsid w:val="00D621D6"/>
    <w:rsid w:val="00D72FF2"/>
    <w:rsid w:val="00D918E8"/>
    <w:rsid w:val="00D93893"/>
    <w:rsid w:val="00D941C8"/>
    <w:rsid w:val="00DB4DC2"/>
    <w:rsid w:val="00DC52B3"/>
    <w:rsid w:val="00DD6C83"/>
    <w:rsid w:val="00E0375E"/>
    <w:rsid w:val="00E22BB7"/>
    <w:rsid w:val="00E27464"/>
    <w:rsid w:val="00E342CF"/>
    <w:rsid w:val="00E44847"/>
    <w:rsid w:val="00E56693"/>
    <w:rsid w:val="00E61517"/>
    <w:rsid w:val="00E72456"/>
    <w:rsid w:val="00E801C2"/>
    <w:rsid w:val="00E92674"/>
    <w:rsid w:val="00E967FA"/>
    <w:rsid w:val="00ED5CF6"/>
    <w:rsid w:val="00EE6BFE"/>
    <w:rsid w:val="00EF17B7"/>
    <w:rsid w:val="00F17F23"/>
    <w:rsid w:val="00F27B0D"/>
    <w:rsid w:val="00F31EF6"/>
    <w:rsid w:val="00F421F5"/>
    <w:rsid w:val="00F465E0"/>
    <w:rsid w:val="00F87B8A"/>
    <w:rsid w:val="00FB4AE0"/>
    <w:rsid w:val="00FE6D20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58170"/>
  <w15:chartTrackingRefBased/>
  <w15:docId w15:val="{85DCB0C4-5B59-4A9B-A5E1-DC3EB9ED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414"/>
    <w:pPr>
      <w:ind w:left="720"/>
      <w:contextualSpacing/>
    </w:pPr>
  </w:style>
  <w:style w:type="character" w:customStyle="1" w:styleId="marky9vcrhyrn">
    <w:name w:val="marky9vcrhyrn"/>
    <w:basedOn w:val="DefaultParagraphFont"/>
    <w:rsid w:val="00F465E0"/>
  </w:style>
  <w:style w:type="character" w:customStyle="1" w:styleId="markt4yga1esb">
    <w:name w:val="markt4yga1esb"/>
    <w:basedOn w:val="DefaultParagraphFont"/>
    <w:rsid w:val="00F465E0"/>
  </w:style>
  <w:style w:type="character" w:styleId="Hyperlink">
    <w:name w:val="Hyperlink"/>
    <w:basedOn w:val="DefaultParagraphFont"/>
    <w:uiPriority w:val="99"/>
    <w:unhideWhenUsed/>
    <w:rsid w:val="00F465E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37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C6EF9-354F-448E-93C6-52B6AAB5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Pettinelli</dc:creator>
  <cp:keywords/>
  <dc:description/>
  <cp:lastModifiedBy>Jim Pettinelli</cp:lastModifiedBy>
  <cp:revision>120</cp:revision>
  <cp:lastPrinted>2024-02-12T17:43:00Z</cp:lastPrinted>
  <dcterms:created xsi:type="dcterms:W3CDTF">2024-02-09T17:10:00Z</dcterms:created>
  <dcterms:modified xsi:type="dcterms:W3CDTF">2024-04-23T17:51:00Z</dcterms:modified>
</cp:coreProperties>
</file>